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B76A" w14:textId="65A928DD" w:rsidR="00077A97" w:rsidRDefault="00C5538E">
      <w:pPr>
        <w:pStyle w:val="a3"/>
        <w:spacing w:before="61" w:line="388" w:lineRule="auto"/>
        <w:ind w:left="1175" w:right="917"/>
      </w:pPr>
      <w:r>
        <w:t>Отчет общественного наблюдателя при проведении школьного этапа</w:t>
      </w:r>
      <w:r>
        <w:rPr>
          <w:spacing w:val="-67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 w:rsidR="00F5765D">
        <w:t>3</w:t>
      </w:r>
      <w:r>
        <w:t>/202</w:t>
      </w:r>
      <w:r w:rsidR="00F5765D">
        <w:t>4</w:t>
      </w:r>
      <w:r>
        <w:t xml:space="preserve"> учебном</w:t>
      </w:r>
      <w:r>
        <w:rPr>
          <w:spacing w:val="-2"/>
        </w:rPr>
        <w:t xml:space="preserve"> </w:t>
      </w:r>
      <w:r>
        <w:t>году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6923"/>
      </w:tblGrid>
      <w:tr w:rsidR="00077A97" w14:paraId="3CFC1070" w14:textId="77777777">
        <w:trPr>
          <w:trHeight w:val="642"/>
        </w:trPr>
        <w:tc>
          <w:tcPr>
            <w:tcW w:w="3536" w:type="dxa"/>
          </w:tcPr>
          <w:p w14:paraId="7C6C34DF" w14:textId="77777777" w:rsidR="00077A97" w:rsidRDefault="00C5538E">
            <w:pPr>
              <w:pStyle w:val="TableParagraph"/>
              <w:spacing w:line="322" w:lineRule="exact"/>
              <w:ind w:left="981" w:right="193" w:hanging="767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Фамилия, имя, отчество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(полностью)</w:t>
            </w:r>
          </w:p>
        </w:tc>
        <w:tc>
          <w:tcPr>
            <w:tcW w:w="6923" w:type="dxa"/>
          </w:tcPr>
          <w:p w14:paraId="5E354745" w14:textId="77777777" w:rsidR="00077A97" w:rsidRDefault="00077A97">
            <w:pPr>
              <w:pStyle w:val="TableParagraph"/>
              <w:rPr>
                <w:sz w:val="26"/>
              </w:rPr>
            </w:pPr>
          </w:p>
        </w:tc>
      </w:tr>
      <w:tr w:rsidR="00077A97" w14:paraId="6BCC3EB0" w14:textId="77777777">
        <w:trPr>
          <w:trHeight w:val="644"/>
        </w:trPr>
        <w:tc>
          <w:tcPr>
            <w:tcW w:w="3536" w:type="dxa"/>
          </w:tcPr>
          <w:p w14:paraId="2D0F6185" w14:textId="77777777" w:rsidR="00077A97" w:rsidRDefault="00C5538E">
            <w:pPr>
              <w:pStyle w:val="TableParagraph"/>
              <w:spacing w:before="1"/>
              <w:ind w:left="264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6923" w:type="dxa"/>
          </w:tcPr>
          <w:p w14:paraId="421CF412" w14:textId="7CB0D609" w:rsidR="00077A97" w:rsidRDefault="00077A97" w:rsidP="0088459F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077A97" w14:paraId="58DBAC18" w14:textId="77777777">
        <w:trPr>
          <w:trHeight w:val="642"/>
        </w:trPr>
        <w:tc>
          <w:tcPr>
            <w:tcW w:w="3536" w:type="dxa"/>
          </w:tcPr>
          <w:p w14:paraId="158DD236" w14:textId="77777777" w:rsidR="00077A97" w:rsidRDefault="00C5538E">
            <w:pPr>
              <w:pStyle w:val="TableParagraph"/>
              <w:ind w:left="263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6923" w:type="dxa"/>
          </w:tcPr>
          <w:p w14:paraId="7CC62739" w14:textId="77777777" w:rsidR="00077A97" w:rsidRDefault="00077A97" w:rsidP="0088459F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077A97" w14:paraId="6393C6BD" w14:textId="77777777">
        <w:trPr>
          <w:trHeight w:val="645"/>
        </w:trPr>
        <w:tc>
          <w:tcPr>
            <w:tcW w:w="3536" w:type="dxa"/>
          </w:tcPr>
          <w:p w14:paraId="7E65EE41" w14:textId="77777777" w:rsidR="00077A97" w:rsidRDefault="00C5538E">
            <w:pPr>
              <w:pStyle w:val="TableParagraph"/>
              <w:spacing w:line="322" w:lineRule="exact"/>
              <w:ind w:left="1135" w:right="375" w:hanging="735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Контактный телефон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(сотовый)</w:t>
            </w:r>
          </w:p>
        </w:tc>
        <w:tc>
          <w:tcPr>
            <w:tcW w:w="6923" w:type="dxa"/>
          </w:tcPr>
          <w:p w14:paraId="27723624" w14:textId="540E91BB" w:rsidR="00077A97" w:rsidRDefault="00077A97" w:rsidP="0088459F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077A97" w14:paraId="5AD53254" w14:textId="77777777">
        <w:trPr>
          <w:trHeight w:val="967"/>
        </w:trPr>
        <w:tc>
          <w:tcPr>
            <w:tcW w:w="3536" w:type="dxa"/>
          </w:tcPr>
          <w:p w14:paraId="373C1B53" w14:textId="77777777" w:rsidR="00077A97" w:rsidRDefault="00C5538E">
            <w:pPr>
              <w:pStyle w:val="TableParagraph"/>
              <w:ind w:left="811" w:right="804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общественного</w:t>
            </w:r>
          </w:p>
          <w:p w14:paraId="17F110C1" w14:textId="77777777" w:rsidR="00077A97" w:rsidRDefault="00C5538E">
            <w:pPr>
              <w:pStyle w:val="TableParagraph"/>
              <w:spacing w:line="303" w:lineRule="exact"/>
              <w:ind w:left="262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наблюдения</w:t>
            </w:r>
          </w:p>
        </w:tc>
        <w:tc>
          <w:tcPr>
            <w:tcW w:w="6923" w:type="dxa"/>
          </w:tcPr>
          <w:p w14:paraId="161C682D" w14:textId="77777777" w:rsidR="00077A97" w:rsidRDefault="00077A97" w:rsidP="0088459F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077A97" w14:paraId="749DE071" w14:textId="77777777">
        <w:trPr>
          <w:trHeight w:val="642"/>
        </w:trPr>
        <w:tc>
          <w:tcPr>
            <w:tcW w:w="3536" w:type="dxa"/>
          </w:tcPr>
          <w:p w14:paraId="3FF8B242" w14:textId="77777777" w:rsidR="00077A97" w:rsidRDefault="00C5538E">
            <w:pPr>
              <w:pStyle w:val="TableParagraph"/>
              <w:ind w:left="261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олимпиады</w:t>
            </w:r>
          </w:p>
        </w:tc>
        <w:tc>
          <w:tcPr>
            <w:tcW w:w="6923" w:type="dxa"/>
          </w:tcPr>
          <w:p w14:paraId="42DB5D7A" w14:textId="77777777" w:rsidR="00077A97" w:rsidRDefault="00077A97" w:rsidP="0088459F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077A97" w14:paraId="6427EE46" w14:textId="77777777">
        <w:trPr>
          <w:trHeight w:val="654"/>
        </w:trPr>
        <w:tc>
          <w:tcPr>
            <w:tcW w:w="3536" w:type="dxa"/>
          </w:tcPr>
          <w:p w14:paraId="67B8480F" w14:textId="77777777" w:rsidR="00077A97" w:rsidRDefault="00C5538E">
            <w:pPr>
              <w:pStyle w:val="TableParagraph"/>
              <w:spacing w:line="322" w:lineRule="exact"/>
              <w:ind w:left="1029" w:right="853" w:hanging="152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начала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олимпиады</w:t>
            </w:r>
          </w:p>
        </w:tc>
        <w:tc>
          <w:tcPr>
            <w:tcW w:w="6923" w:type="dxa"/>
          </w:tcPr>
          <w:p w14:paraId="23B14EC7" w14:textId="4DF9A161" w:rsidR="00077A97" w:rsidRDefault="00077A97" w:rsidP="0088459F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077A97" w14:paraId="7CA6D087" w14:textId="77777777">
        <w:trPr>
          <w:trHeight w:val="652"/>
        </w:trPr>
        <w:tc>
          <w:tcPr>
            <w:tcW w:w="3536" w:type="dxa"/>
          </w:tcPr>
          <w:p w14:paraId="6AECE64B" w14:textId="77777777" w:rsidR="00077A97" w:rsidRDefault="00C5538E">
            <w:pPr>
              <w:pStyle w:val="TableParagraph"/>
              <w:spacing w:line="322" w:lineRule="exact"/>
              <w:ind w:left="1029" w:right="615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окончания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олимпиады</w:t>
            </w:r>
          </w:p>
        </w:tc>
        <w:tc>
          <w:tcPr>
            <w:tcW w:w="6923" w:type="dxa"/>
          </w:tcPr>
          <w:p w14:paraId="1D4BB68C" w14:textId="77777777" w:rsidR="00077A97" w:rsidRDefault="00077A97">
            <w:pPr>
              <w:pStyle w:val="TableParagraph"/>
              <w:rPr>
                <w:sz w:val="26"/>
              </w:rPr>
            </w:pPr>
          </w:p>
        </w:tc>
      </w:tr>
      <w:tr w:rsidR="00077A97" w14:paraId="515530D1" w14:textId="77777777">
        <w:trPr>
          <w:trHeight w:val="4233"/>
        </w:trPr>
        <w:tc>
          <w:tcPr>
            <w:tcW w:w="3536" w:type="dxa"/>
          </w:tcPr>
          <w:p w14:paraId="269AC9AC" w14:textId="77777777" w:rsidR="00077A97" w:rsidRDefault="00C5538E">
            <w:pPr>
              <w:pStyle w:val="TableParagraph"/>
              <w:ind w:left="811" w:right="804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общественного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наблюдения</w:t>
            </w:r>
          </w:p>
        </w:tc>
        <w:tc>
          <w:tcPr>
            <w:tcW w:w="6923" w:type="dxa"/>
          </w:tcPr>
          <w:p w14:paraId="1B37A46D" w14:textId="77777777" w:rsidR="00077A97" w:rsidRDefault="00C5538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Пункт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</w:p>
          <w:p w14:paraId="40ABB460" w14:textId="77777777" w:rsidR="00077A97" w:rsidRDefault="00077A97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633AB5B" w14:textId="1FE5E70A" w:rsidR="00077A97" w:rsidRDefault="0088459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835F412" wp14:editId="5B31C881">
                      <wp:extent cx="3822700" cy="7620"/>
                      <wp:effectExtent l="11430" t="8255" r="13970" b="317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2700" cy="7620"/>
                                <a:chOff x="0" y="0"/>
                                <a:chExt cx="6020" cy="12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B05BB" id="Group 6" o:spid="_x0000_s1026" style="width:301pt;height:.6pt;mso-position-horizontal-relative:char;mso-position-vertical-relative:line" coordsize="60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">
                      <v:line id="Line 7" o:spid="_x0000_s1027" style="position:absolute;visibility:visible;mso-wrap-style:square" from="0,6" to="60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57418BC9" w14:textId="77777777" w:rsidR="00077A97" w:rsidRDefault="00C5538E">
            <w:pPr>
              <w:pStyle w:val="TableParagraph"/>
              <w:ind w:left="821" w:right="8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</w:t>
            </w:r>
          </w:p>
          <w:p w14:paraId="089C9409" w14:textId="77777777" w:rsidR="00077A97" w:rsidRDefault="00077A97">
            <w:pPr>
              <w:pStyle w:val="TableParagraph"/>
              <w:rPr>
                <w:b/>
                <w:sz w:val="26"/>
              </w:rPr>
            </w:pPr>
          </w:p>
          <w:p w14:paraId="79E7D3F7" w14:textId="77777777" w:rsidR="00077A97" w:rsidRDefault="00077A9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DBB9B7F" w14:textId="77777777" w:rsidR="00077A97" w:rsidRDefault="00C5538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Пункт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олимпиадных работ</w:t>
            </w:r>
          </w:p>
          <w:p w14:paraId="31493F37" w14:textId="77777777" w:rsidR="00077A97" w:rsidRDefault="00077A9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20ADFEB" w14:textId="7524192D" w:rsidR="00077A97" w:rsidRDefault="0088459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47F4EBE" wp14:editId="14289D38">
                      <wp:extent cx="3822700" cy="7620"/>
                      <wp:effectExtent l="11430" t="3810" r="13970" b="762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2700" cy="7620"/>
                                <a:chOff x="0" y="0"/>
                                <a:chExt cx="6020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96FC3" id="Group 4" o:spid="_x0000_s1026" style="width:301pt;height:.6pt;mso-position-horizontal-relative:char;mso-position-vertical-relative:line" coordsize="60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">
                      <v:line id="Line 5" o:spid="_x0000_s1027" style="position:absolute;visibility:visible;mso-wrap-style:square" from="0,6" to="60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563D2A63" w14:textId="77777777" w:rsidR="00077A97" w:rsidRDefault="00C5538E">
            <w:pPr>
              <w:pStyle w:val="TableParagraph"/>
              <w:ind w:left="821" w:right="8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</w:t>
            </w:r>
          </w:p>
          <w:p w14:paraId="03900703" w14:textId="77777777" w:rsidR="00077A97" w:rsidRDefault="00077A97">
            <w:pPr>
              <w:pStyle w:val="TableParagraph"/>
              <w:rPr>
                <w:b/>
                <w:sz w:val="26"/>
              </w:rPr>
            </w:pPr>
          </w:p>
          <w:p w14:paraId="4769B8E9" w14:textId="77777777" w:rsidR="00077A97" w:rsidRDefault="00077A9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DE78CAD" w14:textId="77777777" w:rsidR="00077A97" w:rsidRDefault="00C5538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апелляций</w:t>
            </w:r>
          </w:p>
          <w:p w14:paraId="770C8E01" w14:textId="77777777" w:rsidR="00077A97" w:rsidRDefault="00077A97">
            <w:pPr>
              <w:pStyle w:val="TableParagraph"/>
              <w:spacing w:before="10" w:after="1"/>
              <w:rPr>
                <w:b/>
                <w:sz w:val="24"/>
              </w:rPr>
            </w:pPr>
          </w:p>
          <w:p w14:paraId="37B0AF4E" w14:textId="5D4D4777" w:rsidR="00077A97" w:rsidRDefault="0088459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B2765AE" wp14:editId="4F49CD14">
                      <wp:extent cx="3822700" cy="7620"/>
                      <wp:effectExtent l="11430" t="8890" r="13970" b="254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2700" cy="7620"/>
                                <a:chOff x="0" y="0"/>
                                <a:chExt cx="6020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CEC65" id="Group 2" o:spid="_x0000_s1026" style="width:301pt;height:.6pt;mso-position-horizontal-relative:char;mso-position-vertical-relative:line" coordsize="60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">
                      <v:line id="Line 3" o:spid="_x0000_s1027" style="position:absolute;visibility:visible;mso-wrap-style:square" from="0,6" to="60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10420F64" w14:textId="77777777" w:rsidR="00077A97" w:rsidRDefault="00C5538E">
            <w:pPr>
              <w:pStyle w:val="TableParagraph"/>
              <w:ind w:left="821" w:right="8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</w:t>
            </w:r>
          </w:p>
        </w:tc>
      </w:tr>
      <w:tr w:rsidR="00077A97" w14:paraId="30906F8B" w14:textId="77777777">
        <w:trPr>
          <w:trHeight w:val="1610"/>
        </w:trPr>
        <w:tc>
          <w:tcPr>
            <w:tcW w:w="3536" w:type="dxa"/>
          </w:tcPr>
          <w:p w14:paraId="4C3E9253" w14:textId="77777777" w:rsidR="00077A97" w:rsidRDefault="00C5538E">
            <w:pPr>
              <w:pStyle w:val="TableParagraph"/>
              <w:ind w:left="256" w:right="244" w:firstLine="204"/>
              <w:rPr>
                <w:b/>
                <w:sz w:val="28"/>
              </w:rPr>
            </w:pPr>
            <w:r>
              <w:rPr>
                <w:b/>
                <w:sz w:val="28"/>
              </w:rPr>
              <w:t>Нарушения порядка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олимпиады</w:t>
            </w:r>
          </w:p>
        </w:tc>
        <w:tc>
          <w:tcPr>
            <w:tcW w:w="6923" w:type="dxa"/>
          </w:tcPr>
          <w:p w14:paraId="1780502C" w14:textId="77777777" w:rsidR="00077A97" w:rsidRDefault="00077A97">
            <w:pPr>
              <w:pStyle w:val="TableParagraph"/>
              <w:rPr>
                <w:sz w:val="26"/>
              </w:rPr>
            </w:pPr>
          </w:p>
        </w:tc>
      </w:tr>
      <w:tr w:rsidR="00077A97" w14:paraId="051CEAEE" w14:textId="77777777">
        <w:trPr>
          <w:trHeight w:val="1931"/>
        </w:trPr>
        <w:tc>
          <w:tcPr>
            <w:tcW w:w="3536" w:type="dxa"/>
          </w:tcPr>
          <w:p w14:paraId="3013ECE2" w14:textId="77777777" w:rsidR="00077A97" w:rsidRDefault="00C5538E">
            <w:pPr>
              <w:pStyle w:val="TableParagraph"/>
              <w:spacing w:line="322" w:lineRule="exact"/>
              <w:ind w:left="262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</w:t>
            </w:r>
          </w:p>
          <w:p w14:paraId="07735539" w14:textId="77777777" w:rsidR="00077A97" w:rsidRDefault="00C5538E">
            <w:pPr>
              <w:pStyle w:val="TableParagraph"/>
              <w:ind w:left="268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организации работы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пункта проведения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олимпиады</w:t>
            </w:r>
          </w:p>
        </w:tc>
        <w:tc>
          <w:tcPr>
            <w:tcW w:w="6923" w:type="dxa"/>
          </w:tcPr>
          <w:p w14:paraId="6E992B3E" w14:textId="77777777" w:rsidR="00077A97" w:rsidRDefault="00077A97">
            <w:pPr>
              <w:pStyle w:val="TableParagraph"/>
              <w:rPr>
                <w:sz w:val="26"/>
              </w:rPr>
            </w:pPr>
          </w:p>
        </w:tc>
      </w:tr>
    </w:tbl>
    <w:p w14:paraId="416D5440" w14:textId="77777777" w:rsidR="00077A97" w:rsidRDefault="00077A97">
      <w:pPr>
        <w:pStyle w:val="a3"/>
        <w:ind w:firstLine="0"/>
        <w:rPr>
          <w:sz w:val="20"/>
        </w:rPr>
      </w:pPr>
    </w:p>
    <w:p w14:paraId="1A45E009" w14:textId="77777777" w:rsidR="00077A97" w:rsidRDefault="00C5538E">
      <w:pPr>
        <w:tabs>
          <w:tab w:val="left" w:pos="3360"/>
          <w:tab w:val="left" w:pos="6094"/>
          <w:tab w:val="left" w:pos="8122"/>
          <w:tab w:val="left" w:pos="9883"/>
        </w:tabs>
        <w:spacing w:before="89"/>
        <w:ind w:left="702"/>
        <w:rPr>
          <w:sz w:val="28"/>
        </w:rPr>
      </w:pPr>
      <w:proofErr w:type="gramStart"/>
      <w:r>
        <w:rPr>
          <w:sz w:val="28"/>
        </w:rPr>
        <w:t xml:space="preserve">Дата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14:paraId="05B0895F" w14:textId="77777777" w:rsidR="00077A97" w:rsidRDefault="00C5538E">
      <w:pPr>
        <w:tabs>
          <w:tab w:val="left" w:pos="5086"/>
          <w:tab w:val="left" w:pos="7202"/>
        </w:tabs>
        <w:spacing w:line="251" w:lineRule="exact"/>
        <w:ind w:right="15"/>
        <w:jc w:val="center"/>
        <w:rPr>
          <w:i/>
        </w:rPr>
      </w:pPr>
      <w:r>
        <w:rPr>
          <w:i/>
        </w:rPr>
        <w:t>дата,</w:t>
      </w:r>
      <w:r>
        <w:rPr>
          <w:i/>
          <w:spacing w:val="-2"/>
        </w:rPr>
        <w:t xml:space="preserve"> </w:t>
      </w:r>
      <w:r>
        <w:rPr>
          <w:i/>
        </w:rPr>
        <w:t>месяц,</w:t>
      </w:r>
      <w:r>
        <w:rPr>
          <w:i/>
          <w:spacing w:val="-1"/>
        </w:rPr>
        <w:t xml:space="preserve"> </w:t>
      </w:r>
      <w:r>
        <w:rPr>
          <w:i/>
        </w:rPr>
        <w:t>год</w:t>
      </w:r>
      <w:r>
        <w:rPr>
          <w:i/>
        </w:rPr>
        <w:tab/>
        <w:t>Подпись</w:t>
      </w:r>
      <w:r>
        <w:rPr>
          <w:i/>
        </w:rPr>
        <w:tab/>
        <w:t>ФИО</w:t>
      </w:r>
    </w:p>
    <w:sectPr w:rsidR="00077A97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0B2"/>
    <w:multiLevelType w:val="hybridMultilevel"/>
    <w:tmpl w:val="18E45364"/>
    <w:lvl w:ilvl="0" w:tplc="A3383778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30ACA06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2" w:tplc="E8B4E68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7780FC1E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4" w:tplc="AA866CDC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5" w:tplc="CE588DD2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6" w:tplc="2BE44D2C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7" w:tplc="FE90A5F0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8" w:tplc="7140344C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97"/>
    <w:rsid w:val="00003EFB"/>
    <w:rsid w:val="00077A97"/>
    <w:rsid w:val="008314E3"/>
    <w:rsid w:val="0088459F"/>
    <w:rsid w:val="00B302F2"/>
    <w:rsid w:val="00C5538E"/>
    <w:rsid w:val="00F5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E60E"/>
  <w15:docId w15:val="{046C62E4-221C-4F86-81BC-0903C68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26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Babanina</dc:creator>
  <cp:lastModifiedBy>Александрова Валерия Владимировна</cp:lastModifiedBy>
  <cp:revision>2</cp:revision>
  <dcterms:created xsi:type="dcterms:W3CDTF">2023-09-12T09:30:00Z</dcterms:created>
  <dcterms:modified xsi:type="dcterms:W3CDTF">2023-09-12T09:30:00Z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