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CA" w:rsidRPr="000707D2" w:rsidRDefault="000707D2" w:rsidP="00911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07D2">
        <w:rPr>
          <w:rFonts w:ascii="Times New Roman" w:hAnsi="Times New Roman" w:cs="Times New Roman"/>
          <w:sz w:val="32"/>
          <w:szCs w:val="32"/>
        </w:rPr>
        <w:t>Организационно-методическая информация по проведению ГИА-9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3"/>
        <w:gridCol w:w="6378"/>
      </w:tblGrid>
      <w:tr w:rsidR="00911E7F" w:rsidRPr="009B37C1" w:rsidTr="00C86F16">
        <w:trPr>
          <w:trHeight w:val="812"/>
        </w:trPr>
        <w:tc>
          <w:tcPr>
            <w:tcW w:w="8223" w:type="dxa"/>
          </w:tcPr>
          <w:p w:rsidR="000707D2" w:rsidRPr="00A04D37" w:rsidRDefault="000707D2" w:rsidP="00A0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A04D37" w:rsidRPr="00A04D37">
              <w:rPr>
                <w:rFonts w:ascii="Times New Roman" w:hAnsi="Times New Roman" w:cs="Times New Roman"/>
                <w:sz w:val="24"/>
                <w:szCs w:val="24"/>
              </w:rPr>
              <w:t>афик консультаций по предметам</w:t>
            </w:r>
          </w:p>
        </w:tc>
        <w:tc>
          <w:tcPr>
            <w:tcW w:w="6378" w:type="dxa"/>
          </w:tcPr>
          <w:p w:rsidR="000707D2" w:rsidRPr="00691269" w:rsidRDefault="000707D2" w:rsidP="006C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r w:rsidRPr="00691269">
              <w:rPr>
                <w:rFonts w:ascii="Times New Roman" w:hAnsi="Times New Roman" w:cs="Times New Roman"/>
                <w:sz w:val="24"/>
                <w:szCs w:val="24"/>
              </w:rPr>
              <w:t>https://shkola72saratov-r64.gosweb.gosuslugi.ru/glavnoe/raspisanie/ Электронный дневник</w:t>
            </w: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A04D37" w:rsidP="006C16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 w:rsidR="000707D2" w:rsidRPr="00A0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707D2" w:rsidRPr="00A0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="000707D2" w:rsidRPr="00A0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</w:t>
            </w:r>
            <w:proofErr w:type="spellStart"/>
            <w:r w:rsidR="000707D2" w:rsidRPr="00A0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Рособрнадзора</w:t>
            </w:r>
            <w:proofErr w:type="spellEnd"/>
            <w:r w:rsidR="000707D2" w:rsidRPr="00A0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образованияГИА-9»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4D37" w:rsidRPr="004975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http://publication.pravo.gov.ru/Document/View/0001202305120014</w:t>
              </w:r>
            </w:hyperlink>
          </w:p>
          <w:p w:rsidR="00A04D37" w:rsidRPr="00A04D37" w:rsidRDefault="00A04D37" w:rsidP="006C1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A04D37" w:rsidP="00A0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ГИА-9 в </w:t>
            </w:r>
            <w:r w:rsidR="000707D2" w:rsidRPr="00A04D37">
              <w:rPr>
                <w:rFonts w:ascii="Times New Roman" w:hAnsi="Times New Roman" w:cs="Times New Roman"/>
                <w:sz w:val="24"/>
                <w:szCs w:val="24"/>
              </w:rPr>
              <w:t>текущем учебном году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04D37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https://obrnadzor.gov.ru/gia/gia-9/raspisanie/</w:t>
              </w:r>
            </w:hyperlink>
          </w:p>
          <w:p w:rsidR="00A04D37" w:rsidRPr="009B37C1" w:rsidRDefault="00A04D37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A04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</w:rPr>
              <w:t>Образц</w:t>
            </w:r>
            <w:r w:rsidR="00A04D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4D3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на сдачу ГИА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11E7F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https://www.consultant.ru/document/cons_doc_LAW_496749/866795c778e44a3a3cf6e22ec753f12e15175b85/</w:t>
              </w:r>
            </w:hyperlink>
          </w:p>
          <w:p w:rsidR="00911E7F" w:rsidRPr="009B37C1" w:rsidRDefault="00911E7F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C7C" w:rsidRPr="009B37C1" w:rsidTr="00C86F16">
        <w:tc>
          <w:tcPr>
            <w:tcW w:w="14601" w:type="dxa"/>
            <w:gridSpan w:val="2"/>
          </w:tcPr>
          <w:p w:rsidR="00F22C7C" w:rsidRDefault="00F22C7C" w:rsidP="00F2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следующим направлениям:</w:t>
            </w: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183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официальных сайтах в сети Интернет, содержащих информацию по вопросам организации и проведения ГИА,  итогового собеседования</w:t>
            </w:r>
          </w:p>
        </w:tc>
        <w:tc>
          <w:tcPr>
            <w:tcW w:w="6378" w:type="dxa"/>
          </w:tcPr>
          <w:p w:rsidR="000707D2" w:rsidRDefault="00183D4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ФИПИ   </w:t>
            </w:r>
            <w:hyperlink r:id="rId7" w:anchor="submenu:oge" w:history="1">
              <w:r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https://fipi.ru/#submenu:oge</w:t>
              </w:r>
            </w:hyperlink>
          </w:p>
          <w:p w:rsidR="00183D4D" w:rsidRDefault="00183D4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</w:t>
              </w:r>
            </w:hyperlink>
          </w:p>
          <w:p w:rsidR="00183D4D" w:rsidRPr="009B37C1" w:rsidRDefault="00183D4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демонстрационных вариантах контрольных измерительных (экзаменационных) материалов ГИА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83D4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183D4D" w:rsidRPr="009B37C1" w:rsidRDefault="00183D4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207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формах проведения ГИА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724E5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https://obrnadzor.gov.ru/gosudarstvennye-uslugi-i-funkczii/7701537808-gosfunction/gosudarstvennaya-itogovaya-attestacziya-vypusknikov-9-klassov/</w:t>
              </w:r>
            </w:hyperlink>
          </w:p>
          <w:p w:rsidR="006724E5" w:rsidRPr="009B37C1" w:rsidRDefault="006724E5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823"/>
        </w:trPr>
        <w:tc>
          <w:tcPr>
            <w:tcW w:w="8223" w:type="dxa"/>
          </w:tcPr>
          <w:p w:rsidR="000707D2" w:rsidRPr="00A04D37" w:rsidRDefault="000707D2" w:rsidP="00283A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порядке проведения итогового собеседования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83A43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https://doc.fipi.ru/itogovoye-sobesedovaniye/rekomendaczii-MR_RON_2025.pdf</w:t>
              </w:r>
            </w:hyperlink>
          </w:p>
          <w:p w:rsidR="00283A43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83A43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</w:p>
          <w:p w:rsidR="00283A43" w:rsidRPr="009B37C1" w:rsidRDefault="00283A43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1056"/>
        </w:trPr>
        <w:tc>
          <w:tcPr>
            <w:tcW w:w="8223" w:type="dxa"/>
          </w:tcPr>
          <w:p w:rsidR="000707D2" w:rsidRPr="00A04D37" w:rsidRDefault="000707D2" w:rsidP="00DC51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сроках, местах и порядке регистрации для участия в написании итогово</w:t>
            </w:r>
            <w:r w:rsidR="00DC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собеседования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D73B1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http://minobr.saratov.gov.ru/activities/gia/details.php?ELEMENT_ID=36598</w:t>
              </w:r>
            </w:hyperlink>
          </w:p>
          <w:p w:rsidR="004D73B1" w:rsidRPr="009B37C1" w:rsidRDefault="004D73B1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523"/>
        </w:trPr>
        <w:tc>
          <w:tcPr>
            <w:tcW w:w="8223" w:type="dxa"/>
          </w:tcPr>
          <w:p w:rsidR="000707D2" w:rsidRPr="00A04D37" w:rsidRDefault="000707D2" w:rsidP="004D73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 проведения  итогового собеседования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D73B1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http://minobr.saratov.gov.ru/activities/gia/details.php?ELEMENT_ID=36598</w:t>
              </w:r>
            </w:hyperlink>
          </w:p>
          <w:p w:rsidR="004D73B1" w:rsidRPr="009B37C1" w:rsidRDefault="004D73B1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854"/>
        </w:trPr>
        <w:tc>
          <w:tcPr>
            <w:tcW w:w="8223" w:type="dxa"/>
          </w:tcPr>
          <w:p w:rsidR="000707D2" w:rsidRPr="00A04D37" w:rsidRDefault="000707D2" w:rsidP="004D73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сроках, местах и порядке информирования о результатах итогового собеседования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D73B1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http://minobr.saratov.gov.ru/activities/gia/details.php?ELEMENT_ID=36598</w:t>
              </w:r>
            </w:hyperlink>
          </w:p>
          <w:p w:rsidR="004D73B1" w:rsidRPr="009B37C1" w:rsidRDefault="004D73B1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333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сроках, местах и порядке регистрации на ГИА</w:t>
            </w:r>
          </w:p>
        </w:tc>
        <w:tc>
          <w:tcPr>
            <w:tcW w:w="6378" w:type="dxa"/>
          </w:tcPr>
          <w:p w:rsidR="009516D4" w:rsidRDefault="00C86F16" w:rsidP="0095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33646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https://obrnadzor.gov.ru/gia/gia-9/kak-uchastvovat-v-gia-9/</w:t>
              </w:r>
            </w:hyperlink>
          </w:p>
          <w:p w:rsidR="00133646" w:rsidRPr="009B37C1" w:rsidRDefault="00133646" w:rsidP="0095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976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 и продолжительности проведения ГИА, о требованиях к использованию средств обучения и воспитания</w:t>
            </w:r>
          </w:p>
        </w:tc>
        <w:tc>
          <w:tcPr>
            <w:tcW w:w="6378" w:type="dxa"/>
          </w:tcPr>
          <w:p w:rsidR="009516D4" w:rsidRDefault="00C86F16" w:rsidP="0095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516D4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http://minobr.saratov.gov.ru/activities/gia/details.php?ELEMENT_ID=36597</w:t>
              </w:r>
            </w:hyperlink>
          </w:p>
          <w:p w:rsidR="000707D2" w:rsidRPr="009B37C1" w:rsidRDefault="000707D2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423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порядке проведения ГИА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516D4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9516D4" w:rsidRPr="009B37C1" w:rsidRDefault="009516D4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557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организации ГИА для обучающихся с ограниченными возможностями здоровья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47AB0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https://obrnadzor.gov.ru/gia/gia-9/uchastniki-gia-9-s-ovz-deti-invalidy-i-invalidy/</w:t>
              </w:r>
            </w:hyperlink>
          </w:p>
          <w:p w:rsidR="00947AB0" w:rsidRPr="009B37C1" w:rsidRDefault="00947AB0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553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6378" w:type="dxa"/>
          </w:tcPr>
          <w:p w:rsidR="00947AB0" w:rsidRDefault="00947AB0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</w:t>
            </w:r>
          </w:p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47AB0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947AB0" w:rsidRPr="009B37C1" w:rsidRDefault="00947AB0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889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6378" w:type="dxa"/>
          </w:tcPr>
          <w:p w:rsidR="000707D2" w:rsidRDefault="005934F8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  <w:p w:rsidR="005934F8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934F8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5934F8" w:rsidRPr="009B37C1" w:rsidRDefault="005934F8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618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6378" w:type="dxa"/>
          </w:tcPr>
          <w:p w:rsidR="005934F8" w:rsidRDefault="005934F8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Пп.33, 39, 61, 64, 71</w:t>
            </w:r>
          </w:p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E1813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9E1813" w:rsidRPr="009B37C1" w:rsidRDefault="009E1813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981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повторном участии в ГИА</w:t>
            </w:r>
          </w:p>
        </w:tc>
        <w:tc>
          <w:tcPr>
            <w:tcW w:w="6378" w:type="dxa"/>
          </w:tcPr>
          <w:p w:rsidR="000707D2" w:rsidRDefault="009E1813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42, 47,</w:t>
            </w:r>
            <w:hyperlink r:id="rId23" w:history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58, 78, 80-82</w:t>
            </w:r>
          </w:p>
          <w:p w:rsidR="009E1813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E1813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9E1813" w:rsidRPr="009B37C1" w:rsidRDefault="009E1813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265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проверке экзаменационных работ</w:t>
            </w:r>
          </w:p>
        </w:tc>
        <w:tc>
          <w:tcPr>
            <w:tcW w:w="6378" w:type="dxa"/>
          </w:tcPr>
          <w:p w:rsidR="009E1813" w:rsidRPr="009E1813" w:rsidRDefault="009E1813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E1813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9E1813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D7A30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https://obrnadzor.gov.ru/gia/gia-9/rezultaty/</w:t>
              </w:r>
            </w:hyperlink>
          </w:p>
          <w:p w:rsidR="004D7A30" w:rsidRPr="009B37C1" w:rsidRDefault="004D7A30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 сроках, местах и порядке информирования о результатах ГИА</w:t>
            </w:r>
          </w:p>
        </w:tc>
        <w:tc>
          <w:tcPr>
            <w:tcW w:w="6378" w:type="dxa"/>
          </w:tcPr>
          <w:p w:rsidR="000707D2" w:rsidRDefault="008E7DEB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75, 76, 79</w:t>
            </w:r>
          </w:p>
          <w:p w:rsidR="008E7DEB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E7DEB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8E7DEB" w:rsidRPr="009B37C1" w:rsidRDefault="008E7DEB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D7A30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https://obrnadzor.gov.ru/gia/gia-9/rezultaty/</w:t>
              </w:r>
            </w:hyperlink>
          </w:p>
          <w:p w:rsidR="004D7A30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E7DEB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https://sarrcoko.ru/</w:t>
              </w:r>
            </w:hyperlink>
          </w:p>
          <w:p w:rsidR="008E7DEB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E7DEB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  <w:bookmarkStart w:id="0" w:name="_GoBack"/>
            <w:bookmarkEnd w:id="0"/>
          </w:p>
          <w:p w:rsidR="008E7DEB" w:rsidRPr="009B37C1" w:rsidRDefault="008E7DEB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331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 местах расположения ППЭ 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E7DEB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</w:p>
          <w:p w:rsidR="008E7DEB" w:rsidRPr="009B37C1" w:rsidRDefault="008E7DEB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266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списках распределения участников ГИА</w:t>
            </w:r>
          </w:p>
        </w:tc>
        <w:tc>
          <w:tcPr>
            <w:tcW w:w="6378" w:type="dxa"/>
          </w:tcPr>
          <w:p w:rsidR="000707D2" w:rsidRDefault="00050388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58, 61</w:t>
            </w:r>
          </w:p>
          <w:p w:rsidR="00050388" w:rsidRDefault="00C86F16" w:rsidP="0005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50388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https://www.garant.ru/products/ipo/prime/doc/406770182/</w:t>
              </w:r>
            </w:hyperlink>
          </w:p>
          <w:p w:rsidR="00050388" w:rsidRPr="009B37C1" w:rsidRDefault="00050388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601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 сроках информирования о решениях государственной экзаменационной комиссии 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</w:p>
          <w:p w:rsidR="00D30C3D" w:rsidRPr="009B37C1" w:rsidRDefault="00D30C3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369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 информирования о результатах ГИА</w:t>
            </w:r>
          </w:p>
        </w:tc>
        <w:tc>
          <w:tcPr>
            <w:tcW w:w="6378" w:type="dxa"/>
          </w:tcPr>
          <w:p w:rsidR="00D30C3D" w:rsidRDefault="00C86F16" w:rsidP="00D3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</w:p>
          <w:p w:rsidR="00D30C3D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https://obrnadzor.gov.ru/gia/gia-9/rezultaty/</w:t>
              </w:r>
            </w:hyperlink>
          </w:p>
          <w:p w:rsidR="00D30C3D" w:rsidRPr="009B37C1" w:rsidRDefault="00D30C3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rPr>
          <w:trHeight w:val="558"/>
        </w:trPr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https://obrnadzor.gov.ru/gia/gia-9/rezultaty/</w:t>
              </w:r>
            </w:hyperlink>
          </w:p>
          <w:p w:rsidR="00D30C3D" w:rsidRPr="009B37C1" w:rsidRDefault="00D30C3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 </w:t>
            </w:r>
          </w:p>
        </w:tc>
        <w:tc>
          <w:tcPr>
            <w:tcW w:w="6378" w:type="dxa"/>
          </w:tcPr>
          <w:p w:rsidR="000707D2" w:rsidRPr="009B37C1" w:rsidRDefault="00D30C3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3D">
              <w:rPr>
                <w:rFonts w:ascii="Times New Roman" w:hAnsi="Times New Roman" w:cs="Times New Roman"/>
                <w:sz w:val="28"/>
                <w:szCs w:val="28"/>
              </w:rPr>
              <w:t>https://obrnadzor.gov.ru/gia/gia-9/rezultaty/</w:t>
            </w:r>
          </w:p>
        </w:tc>
      </w:tr>
      <w:tr w:rsidR="00911E7F" w:rsidRPr="009B37C1" w:rsidTr="00C86F16">
        <w:tc>
          <w:tcPr>
            <w:tcW w:w="8223" w:type="dxa"/>
          </w:tcPr>
          <w:p w:rsidR="000707D2" w:rsidRPr="00A04D37" w:rsidRDefault="000707D2" w:rsidP="006C16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6378" w:type="dxa"/>
          </w:tcPr>
          <w:p w:rsidR="000707D2" w:rsidRDefault="00C86F1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https://obrnadzor.gov.ru/gia/gia-9/rezultaty/</w:t>
              </w:r>
            </w:hyperlink>
          </w:p>
          <w:p w:rsidR="00D30C3D" w:rsidRDefault="00C86F16" w:rsidP="006C16C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30C3D"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http://minobr.saratov.gov.ru/activities/gia/</w:t>
              </w:r>
            </w:hyperlink>
          </w:p>
          <w:p w:rsidR="007C73A6" w:rsidRDefault="007C73A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4975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https://sarrcoko.ru/public/pages.php?id=99</w:t>
              </w:r>
            </w:hyperlink>
          </w:p>
          <w:p w:rsidR="007C73A6" w:rsidRDefault="007C73A6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3D" w:rsidRPr="009B37C1" w:rsidRDefault="00D30C3D" w:rsidP="006C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7D2" w:rsidRDefault="000707D2"/>
    <w:sectPr w:rsidR="000707D2" w:rsidSect="00A008F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D2"/>
    <w:rsid w:val="00025FF8"/>
    <w:rsid w:val="00050388"/>
    <w:rsid w:val="000707D2"/>
    <w:rsid w:val="00133646"/>
    <w:rsid w:val="00183D4D"/>
    <w:rsid w:val="001F05DC"/>
    <w:rsid w:val="00283A43"/>
    <w:rsid w:val="004D73B1"/>
    <w:rsid w:val="004D7A30"/>
    <w:rsid w:val="005934F8"/>
    <w:rsid w:val="006724E5"/>
    <w:rsid w:val="007A618B"/>
    <w:rsid w:val="007C73A6"/>
    <w:rsid w:val="008E7DEB"/>
    <w:rsid w:val="00911E7F"/>
    <w:rsid w:val="00947AB0"/>
    <w:rsid w:val="009516D4"/>
    <w:rsid w:val="009E1813"/>
    <w:rsid w:val="00A008FF"/>
    <w:rsid w:val="00A04D37"/>
    <w:rsid w:val="00A261CA"/>
    <w:rsid w:val="00C86F16"/>
    <w:rsid w:val="00D30C3D"/>
    <w:rsid w:val="00DC515D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AAEF"/>
  <w15:chartTrackingRefBased/>
  <w15:docId w15:val="{931F107D-DAEA-4CEC-B379-77EF4C3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4D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4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obr.saratov.gov.ru/activities/gia/details.php?ELEMENT_ID=36598" TargetMode="External"/><Relationship Id="rId18" Type="http://schemas.openxmlformats.org/officeDocument/2006/relationships/hyperlink" Target="https://www.garant.ru/products/ipo/prime/doc/406770182/" TargetMode="External"/><Relationship Id="rId26" Type="http://schemas.openxmlformats.org/officeDocument/2006/relationships/hyperlink" Target="https://obrnadzor.gov.ru/gia/gia-9/rezultaty/" TargetMode="External"/><Relationship Id="rId39" Type="http://schemas.openxmlformats.org/officeDocument/2006/relationships/hyperlink" Target="https://sarrcoko.ru/public/pages.php?id=99" TargetMode="External"/><Relationship Id="rId21" Type="http://schemas.openxmlformats.org/officeDocument/2006/relationships/hyperlink" Target="https://www.garant.ru/products/ipo/prime/doc/406770182/" TargetMode="External"/><Relationship Id="rId34" Type="http://schemas.openxmlformats.org/officeDocument/2006/relationships/hyperlink" Target="http://minobr.saratov.gov.ru/activities/gia/" TargetMode="External"/><Relationship Id="rId7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nadzor.gov.ru/gia/gia-9/kak-uchastvovat-v-gia-9/" TargetMode="External"/><Relationship Id="rId20" Type="http://schemas.openxmlformats.org/officeDocument/2006/relationships/hyperlink" Target="https://www.garant.ru/products/ipo/prime/doc/406770182/" TargetMode="External"/><Relationship Id="rId29" Type="http://schemas.openxmlformats.org/officeDocument/2006/relationships/hyperlink" Target="https://sarrcoko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6749/866795c778e44a3a3cf6e22ec753f12e15175b85/" TargetMode="External"/><Relationship Id="rId11" Type="http://schemas.openxmlformats.org/officeDocument/2006/relationships/hyperlink" Target="https://doc.fipi.ru/itogovoye-sobesedovaniye/rekomendaczii-MR_RON_2025.pdf" TargetMode="External"/><Relationship Id="rId24" Type="http://schemas.openxmlformats.org/officeDocument/2006/relationships/hyperlink" Target="https://www.garant.ru/products/ipo/prime/doc/406770182/" TargetMode="External"/><Relationship Id="rId32" Type="http://schemas.openxmlformats.org/officeDocument/2006/relationships/hyperlink" Target="https://www.garant.ru/products/ipo/prime/doc/406770182/" TargetMode="External"/><Relationship Id="rId37" Type="http://schemas.openxmlformats.org/officeDocument/2006/relationships/hyperlink" Target="https://obrnadzor.gov.ru/gia/gia-9/rezultaty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brnadzor.gov.ru/gia/gia-9/raspisanie/" TargetMode="External"/><Relationship Id="rId15" Type="http://schemas.openxmlformats.org/officeDocument/2006/relationships/hyperlink" Target="http://minobr.saratov.gov.ru/activities/gia/details.php?ELEMENT_ID=36598" TargetMode="External"/><Relationship Id="rId23" Type="http://schemas.openxmlformats.org/officeDocument/2006/relationships/hyperlink" Target="https://www.garant.ru/products/ipo/prime/doc/406770182/" TargetMode="External"/><Relationship Id="rId28" Type="http://schemas.openxmlformats.org/officeDocument/2006/relationships/hyperlink" Target="https://obrnadzor.gov.ru/gia/gia-9/rezultaty/" TargetMode="External"/><Relationship Id="rId36" Type="http://schemas.openxmlformats.org/officeDocument/2006/relationships/hyperlink" Target="https://obrnadzor.gov.ru/gia/gia-9/rezultaty/" TargetMode="External"/><Relationship Id="rId10" Type="http://schemas.openxmlformats.org/officeDocument/2006/relationships/hyperlink" Target="https://obrnadzor.gov.ru/gosudarstvennye-uslugi-i-funkczii/7701537808-gosfunction/gosudarstvennaya-itogovaya-attestacziya-vypusknikov-9-klassov/" TargetMode="External"/><Relationship Id="rId19" Type="http://schemas.openxmlformats.org/officeDocument/2006/relationships/hyperlink" Target="https://obrnadzor.gov.ru/gia/gia-9/uchastniki-gia-9-s-ovz-deti-invalidy-i-invalidy/" TargetMode="External"/><Relationship Id="rId31" Type="http://schemas.openxmlformats.org/officeDocument/2006/relationships/hyperlink" Target="http://minobr.saratov.gov.ru/activities/gia/" TargetMode="External"/><Relationship Id="rId4" Type="http://schemas.openxmlformats.org/officeDocument/2006/relationships/hyperlink" Target="http://publication.pravo.gov.ru/Document/View/0001202305120014" TargetMode="Externa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://minobr.saratov.gov.ru/activities/gia/details.php?ELEMENT_ID=36598" TargetMode="External"/><Relationship Id="rId22" Type="http://schemas.openxmlformats.org/officeDocument/2006/relationships/hyperlink" Target="https://www.garant.ru/products/ipo/prime/doc/406770182/" TargetMode="External"/><Relationship Id="rId27" Type="http://schemas.openxmlformats.org/officeDocument/2006/relationships/hyperlink" Target="https://www.garant.ru/products/ipo/prime/doc/406770182/" TargetMode="External"/><Relationship Id="rId30" Type="http://schemas.openxmlformats.org/officeDocument/2006/relationships/hyperlink" Target="http://minobr.saratov.gov.ru/activities/gia/" TargetMode="External"/><Relationship Id="rId35" Type="http://schemas.openxmlformats.org/officeDocument/2006/relationships/hyperlink" Target="https://obrnadzor.gov.ru/gia/gia-9/rezultaty/" TargetMode="External"/><Relationship Id="rId8" Type="http://schemas.openxmlformats.org/officeDocument/2006/relationships/hyperlink" Target="https://obrnadzor.go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inobr.saratov.gov.ru/activities/gia/" TargetMode="External"/><Relationship Id="rId17" Type="http://schemas.openxmlformats.org/officeDocument/2006/relationships/hyperlink" Target="http://minobr.saratov.gov.ru/activities/gia/details.php?ELEMENT_ID=36597" TargetMode="External"/><Relationship Id="rId25" Type="http://schemas.openxmlformats.org/officeDocument/2006/relationships/hyperlink" Target="https://www.garant.ru/products/ipo/prime/doc/406770182/" TargetMode="External"/><Relationship Id="rId33" Type="http://schemas.openxmlformats.org/officeDocument/2006/relationships/hyperlink" Target="http://minobr.saratov.gov.ru/activities/gia/" TargetMode="External"/><Relationship Id="rId38" Type="http://schemas.openxmlformats.org/officeDocument/2006/relationships/hyperlink" Target="http://minobr.saratov.gov.ru/activities/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2025-02-04T08:15:00Z</dcterms:created>
  <dcterms:modified xsi:type="dcterms:W3CDTF">2025-02-04T11:17:00Z</dcterms:modified>
</cp:coreProperties>
</file>